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3B69" w14:textId="77777777" w:rsidR="00F54ED4" w:rsidRDefault="00864327" w:rsidP="00F54ED4">
      <w:pPr>
        <w:pStyle w:val="Title"/>
        <w:rPr>
          <w:rFonts w:ascii="Comic Sans MS" w:hAnsi="Comic Sans MS"/>
          <w:sz w:val="32"/>
          <w:u w:val="none"/>
        </w:rPr>
      </w:pPr>
      <w:r>
        <w:rPr>
          <w:b w:val="0"/>
          <w:noProof/>
        </w:rPr>
        <w:object w:dxaOrig="1440" w:dyaOrig="1440" w14:anchorId="4682F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8pt;margin-top:0;width:50.25pt;height:57.6pt;z-index:251659264" o:allowincell="f">
            <v:imagedata r:id="rId5" o:title=""/>
            <w10:wrap type="square"/>
            <w10:anchorlock/>
          </v:shape>
          <o:OLEObject Type="Embed" ProgID="MS_ClipArt_Gallery.2" ShapeID="_x0000_s1026" DrawAspect="Content" ObjectID="_1746867313" r:id="rId6"/>
        </w:object>
      </w:r>
      <w:r w:rsidR="00F54ED4">
        <w:rPr>
          <w:rFonts w:ascii="Comic Sans MS" w:hAnsi="Comic Sans MS"/>
          <w:sz w:val="32"/>
          <w:u w:val="none"/>
        </w:rPr>
        <w:t>ÉCOLE JOHN STUBBS MEMORIAL SCHOOL</w:t>
      </w:r>
    </w:p>
    <w:p w14:paraId="7B37EB81" w14:textId="77777777" w:rsidR="00F54ED4" w:rsidRDefault="00AE02BA" w:rsidP="00AE02BA">
      <w:pPr>
        <w:pStyle w:val="Subtitle"/>
        <w:ind w:firstLine="720"/>
        <w:rPr>
          <w:u w:val="single"/>
        </w:rPr>
      </w:pPr>
      <w:r>
        <w:rPr>
          <w:rFonts w:ascii="Comic Sans MS" w:hAnsi="Comic Sans MS"/>
        </w:rPr>
        <w:t>KINDERGARTEN</w:t>
      </w:r>
      <w:r w:rsidR="00F54ED4">
        <w:rPr>
          <w:rFonts w:ascii="Comic Sans MS" w:hAnsi="Comic Sans MS"/>
        </w:rPr>
        <w:t xml:space="preserve"> SUPPLY</w:t>
      </w:r>
      <w:r w:rsidR="00F54ED4">
        <w:t xml:space="preserve"> </w:t>
      </w:r>
      <w:r w:rsidR="00F54ED4">
        <w:rPr>
          <w:rFonts w:ascii="Comic Sans MS" w:hAnsi="Comic Sans MS"/>
        </w:rPr>
        <w:t>LIST 2023-2024</w:t>
      </w:r>
    </w:p>
    <w:p w14:paraId="2B52B531" w14:textId="77777777" w:rsidR="00F54ED4" w:rsidRDefault="00F54ED4" w:rsidP="00F54ED4">
      <w:pPr>
        <w:jc w:val="center"/>
        <w:rPr>
          <w:b/>
          <w:u w:val="single"/>
        </w:rPr>
      </w:pPr>
    </w:p>
    <w:p w14:paraId="1EFDE00F" w14:textId="77777777" w:rsidR="00F54ED4" w:rsidRDefault="00F54ED4" w:rsidP="00F54E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is a basic list of supplies your child will need. Once your child is assigned a class, there may be additional supplies, which the individual teacher may request. The cost will be under $10.00. Your child may already have some of the items on this list from last year in good condition.  </w:t>
      </w:r>
      <w:r>
        <w:rPr>
          <w:rFonts w:ascii="Bookman Old Style" w:hAnsi="Bookman Old Style"/>
          <w:b/>
        </w:rPr>
        <w:t>We, therefore, ask that you purchase only those items needed.</w:t>
      </w:r>
      <w:r>
        <w:rPr>
          <w:rFonts w:ascii="Bookman Old Style" w:hAnsi="Bookman Old Style"/>
        </w:rPr>
        <w:t xml:space="preserve">  From time to time you will be asked to replenish supplies used up during the year.  </w:t>
      </w:r>
    </w:p>
    <w:p w14:paraId="0C896F54" w14:textId="77777777" w:rsidR="00F54ED4" w:rsidRDefault="00864327" w:rsidP="00F54ED4">
      <w:pPr>
        <w:rPr>
          <w:rFonts w:ascii="Bookman Old Style" w:hAnsi="Bookman Old Style"/>
          <w:b/>
          <w:u w:val="single"/>
        </w:rPr>
      </w:pPr>
      <w:r>
        <w:rPr>
          <w:b/>
          <w:noProof/>
        </w:rPr>
        <w:object w:dxaOrig="1440" w:dyaOrig="1440" w14:anchorId="2A2A43CF">
          <v:shape id="_x0000_s1027" type="#_x0000_t75" style="position:absolute;margin-left:0;margin-top:23.3pt;width:92.35pt;height:11.15pt;z-index:251660288" o:allowincell="f">
            <v:imagedata r:id="rId7" o:title=""/>
            <w10:wrap type="topAndBottom"/>
          </v:shape>
          <o:OLEObject Type="Embed" ProgID="MS_ClipArt_Gallery.2" ShapeID="_x0000_s1027" DrawAspect="Content" ObjectID="_1746867314" r:id="rId8"/>
        </w:object>
      </w:r>
      <w:r>
        <w:rPr>
          <w:b/>
          <w:noProof/>
        </w:rPr>
        <w:object w:dxaOrig="1440" w:dyaOrig="1440" w14:anchorId="32781A2B">
          <v:shape id="_x0000_s1028" type="#_x0000_t75" style="position:absolute;margin-left:93.6pt;margin-top:23.3pt;width:92.35pt;height:11.15pt;z-index:251661312" o:allowincell="f">
            <v:imagedata r:id="rId7" o:title=""/>
            <w10:wrap type="topAndBottom"/>
          </v:shape>
          <o:OLEObject Type="Embed" ProgID="MS_ClipArt_Gallery.2" ShapeID="_x0000_s1028" DrawAspect="Content" ObjectID="_1746867315" r:id="rId9"/>
        </w:object>
      </w:r>
      <w:r>
        <w:rPr>
          <w:b/>
          <w:noProof/>
        </w:rPr>
        <w:object w:dxaOrig="1440" w:dyaOrig="1440" w14:anchorId="44909F6A">
          <v:shape id="_x0000_s1029" type="#_x0000_t75" style="position:absolute;margin-left:187.2pt;margin-top:23.3pt;width:92.35pt;height:11.15pt;z-index:251662336" o:allowincell="f">
            <v:imagedata r:id="rId7" o:title=""/>
            <w10:wrap type="topAndBottom"/>
          </v:shape>
          <o:OLEObject Type="Embed" ProgID="MS_ClipArt_Gallery.2" ShapeID="_x0000_s1029" DrawAspect="Content" ObjectID="_1746867316" r:id="rId10"/>
        </w:object>
      </w:r>
      <w:r>
        <w:rPr>
          <w:b/>
          <w:noProof/>
        </w:rPr>
        <w:object w:dxaOrig="1440" w:dyaOrig="1440" w14:anchorId="7B407D65">
          <v:shape id="_x0000_s1030" type="#_x0000_t75" style="position:absolute;margin-left:280.8pt;margin-top:23.3pt;width:92.35pt;height:11.15pt;z-index:251663360" o:allowincell="f">
            <v:imagedata r:id="rId7" o:title=""/>
            <w10:wrap type="topAndBottom"/>
          </v:shape>
          <o:OLEObject Type="Embed" ProgID="MS_ClipArt_Gallery.2" ShapeID="_x0000_s1030" DrawAspect="Content" ObjectID="_1746867317" r:id="rId11"/>
        </w:object>
      </w:r>
      <w:r>
        <w:rPr>
          <w:b/>
          <w:noProof/>
        </w:rPr>
        <w:object w:dxaOrig="1440" w:dyaOrig="1440" w14:anchorId="74178E5D">
          <v:shape id="_x0000_s1031" type="#_x0000_t75" style="position:absolute;margin-left:374.4pt;margin-top:23.3pt;width:92.35pt;height:11.15pt;z-index:251664384" o:allowincell="f">
            <v:imagedata r:id="rId7" o:title=""/>
            <w10:wrap type="topAndBottom"/>
          </v:shape>
          <o:OLEObject Type="Embed" ProgID="MS_ClipArt_Gallery.2" ShapeID="_x0000_s1031" DrawAspect="Content" ObjectID="_1746867318" r:id="rId12"/>
        </w:object>
      </w:r>
    </w:p>
    <w:p w14:paraId="0F808EC2" w14:textId="77777777" w:rsidR="00F54ED4" w:rsidRPr="0086442B" w:rsidRDefault="00864327" w:rsidP="00F54ED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object w:dxaOrig="1440" w:dyaOrig="1440" w14:anchorId="46BD7D98">
          <v:group id="_x0000_s1032" style="position:absolute;margin-left:116pt;margin-top:5.55pt;width:251.2pt;height:14.85pt;z-index:251665408" coordorigin="3168,11952" coordsize="5616,729" o:allowincell="f">
            <v:shape id="_x0000_s1033" type="#_x0000_t75" style="position:absolute;left:3168;top:11952;width:1008;height:729;mso-wrap-distance-left:36pt;mso-wrap-distance-right:36pt">
              <v:imagedata r:id="rId13" o:title=""/>
            </v:shape>
            <v:shape id="_x0000_s1034" type="#_x0000_t75" style="position:absolute;left:7776;top:11952;width:1008;height:729;mso-wrap-distance-left:36pt;mso-wrap-distance-right:36pt">
              <v:imagedata r:id="rId13" o:title=""/>
            </v:shape>
          </v:group>
          <o:OLEObject Type="Embed" ProgID="MS_ClipArt_Gallery" ShapeID="_x0000_s1033" DrawAspect="Content" ObjectID="_1746867319" r:id="rId14"/>
          <o:OLEObject Type="Embed" ProgID="MS_ClipArt_Gallery" ShapeID="_x0000_s1034" DrawAspect="Content" ObjectID="_1746867320" r:id="rId15"/>
        </w:object>
      </w:r>
    </w:p>
    <w:p w14:paraId="51F16684" w14:textId="77777777" w:rsidR="00F54ED4" w:rsidRDefault="00F54ED4" w:rsidP="00F54ED4">
      <w:pPr>
        <w:jc w:val="center"/>
        <w:rPr>
          <w:sz w:val="28"/>
          <w:szCs w:val="28"/>
        </w:rPr>
      </w:pPr>
    </w:p>
    <w:p w14:paraId="34F6BF14" w14:textId="65722CA7" w:rsidR="00F54ED4" w:rsidRDefault="00F55400" w:rsidP="00A9339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54ED4">
        <w:rPr>
          <w:sz w:val="28"/>
          <w:szCs w:val="28"/>
        </w:rPr>
        <w:t xml:space="preserve"> </w:t>
      </w:r>
      <w:r w:rsidR="00A93399">
        <w:rPr>
          <w:sz w:val="28"/>
          <w:szCs w:val="28"/>
        </w:rPr>
        <w:tab/>
      </w:r>
      <w:r w:rsidR="00F54ED4">
        <w:rPr>
          <w:sz w:val="28"/>
          <w:szCs w:val="28"/>
        </w:rPr>
        <w:t xml:space="preserve">Crayola </w:t>
      </w:r>
      <w:r w:rsidR="00BE6FC3">
        <w:rPr>
          <w:sz w:val="28"/>
          <w:szCs w:val="28"/>
        </w:rPr>
        <w:t>b</w:t>
      </w:r>
      <w:r w:rsidR="00F54ED4">
        <w:rPr>
          <w:sz w:val="28"/>
          <w:szCs w:val="28"/>
        </w:rPr>
        <w:t xml:space="preserve">road </w:t>
      </w:r>
      <w:r w:rsidR="00BE6FC3">
        <w:rPr>
          <w:sz w:val="28"/>
          <w:szCs w:val="28"/>
        </w:rPr>
        <w:t>l</w:t>
      </w:r>
      <w:r w:rsidR="00F54ED4">
        <w:rPr>
          <w:sz w:val="28"/>
          <w:szCs w:val="28"/>
        </w:rPr>
        <w:t xml:space="preserve">ine </w:t>
      </w:r>
      <w:r w:rsidR="00BE6FC3">
        <w:rPr>
          <w:sz w:val="28"/>
          <w:szCs w:val="28"/>
        </w:rPr>
        <w:t>m</w:t>
      </w:r>
      <w:r w:rsidR="00F54ED4">
        <w:rPr>
          <w:sz w:val="28"/>
          <w:szCs w:val="28"/>
        </w:rPr>
        <w:t xml:space="preserve">arkers, Classic 10 </w:t>
      </w:r>
      <w:proofErr w:type="spellStart"/>
      <w:r w:rsidR="00BE6FC3">
        <w:rPr>
          <w:sz w:val="28"/>
          <w:szCs w:val="28"/>
        </w:rPr>
        <w:t>c</w:t>
      </w:r>
      <w:r w:rsidR="00F54ED4">
        <w:rPr>
          <w:sz w:val="28"/>
          <w:szCs w:val="28"/>
        </w:rPr>
        <w:t>olours</w:t>
      </w:r>
      <w:proofErr w:type="spellEnd"/>
    </w:p>
    <w:p w14:paraId="790D3608" w14:textId="45FF528C" w:rsidR="00F54ED4" w:rsidRDefault="003C152E" w:rsidP="00A9339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93399">
        <w:rPr>
          <w:sz w:val="28"/>
          <w:szCs w:val="28"/>
        </w:rPr>
        <w:tab/>
      </w:r>
      <w:r w:rsidR="00F54ED4">
        <w:rPr>
          <w:sz w:val="28"/>
          <w:szCs w:val="28"/>
        </w:rPr>
        <w:t xml:space="preserve">Crayola </w:t>
      </w:r>
      <w:proofErr w:type="spellStart"/>
      <w:r w:rsidR="00BE6FC3">
        <w:rPr>
          <w:sz w:val="28"/>
          <w:szCs w:val="28"/>
        </w:rPr>
        <w:t>c</w:t>
      </w:r>
      <w:r w:rsidR="00F54ED4">
        <w:rPr>
          <w:sz w:val="28"/>
          <w:szCs w:val="28"/>
        </w:rPr>
        <w:t>oloured</w:t>
      </w:r>
      <w:proofErr w:type="spellEnd"/>
      <w:r w:rsidR="00F54ED4">
        <w:rPr>
          <w:sz w:val="28"/>
          <w:szCs w:val="28"/>
        </w:rPr>
        <w:t xml:space="preserve"> </w:t>
      </w:r>
      <w:r w:rsidR="00BE6FC3">
        <w:rPr>
          <w:sz w:val="28"/>
          <w:szCs w:val="28"/>
        </w:rPr>
        <w:t>p</w:t>
      </w:r>
      <w:r w:rsidR="00F54ED4">
        <w:rPr>
          <w:sz w:val="28"/>
          <w:szCs w:val="28"/>
        </w:rPr>
        <w:t xml:space="preserve">encil </w:t>
      </w:r>
      <w:r w:rsidR="00BE6FC3">
        <w:rPr>
          <w:sz w:val="28"/>
          <w:szCs w:val="28"/>
        </w:rPr>
        <w:t>c</w:t>
      </w:r>
      <w:r w:rsidR="00F54ED4">
        <w:rPr>
          <w:sz w:val="28"/>
          <w:szCs w:val="28"/>
        </w:rPr>
        <w:t>rayons, Classic 24 count</w:t>
      </w:r>
    </w:p>
    <w:p w14:paraId="0ADED3F6" w14:textId="77777777" w:rsidR="00F54ED4" w:rsidRDefault="00A93399" w:rsidP="00A9339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54E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F54ED4">
        <w:rPr>
          <w:sz w:val="28"/>
          <w:szCs w:val="28"/>
        </w:rPr>
        <w:t>Elmers</w:t>
      </w:r>
      <w:proofErr w:type="spellEnd"/>
      <w:r>
        <w:rPr>
          <w:sz w:val="28"/>
          <w:szCs w:val="28"/>
        </w:rPr>
        <w:t xml:space="preserve"> </w:t>
      </w:r>
      <w:r w:rsidR="00BE6FC3">
        <w:rPr>
          <w:sz w:val="28"/>
          <w:szCs w:val="28"/>
        </w:rPr>
        <w:t>g</w:t>
      </w:r>
      <w:r w:rsidR="00F54ED4">
        <w:rPr>
          <w:sz w:val="28"/>
          <w:szCs w:val="28"/>
        </w:rPr>
        <w:t xml:space="preserve">lue sticks (small </w:t>
      </w:r>
      <w:proofErr w:type="gramStart"/>
      <w:r w:rsidR="00F54ED4">
        <w:rPr>
          <w:sz w:val="28"/>
          <w:szCs w:val="28"/>
        </w:rPr>
        <w:t>8 gram</w:t>
      </w:r>
      <w:proofErr w:type="gramEnd"/>
      <w:r w:rsidR="00F54ED4">
        <w:rPr>
          <w:sz w:val="28"/>
          <w:szCs w:val="28"/>
        </w:rPr>
        <w:t xml:space="preserve"> sticks</w:t>
      </w:r>
      <w:r w:rsidR="00BE6FC3">
        <w:rPr>
          <w:sz w:val="28"/>
          <w:szCs w:val="28"/>
        </w:rPr>
        <w:t>,</w:t>
      </w:r>
      <w:r w:rsidR="00F54ED4">
        <w:rPr>
          <w:sz w:val="28"/>
          <w:szCs w:val="28"/>
        </w:rPr>
        <w:t xml:space="preserve"> not large sticks)</w:t>
      </w:r>
    </w:p>
    <w:p w14:paraId="21762C02" w14:textId="77777777" w:rsidR="00F54ED4" w:rsidRDefault="00F54ED4" w:rsidP="00A93399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A9339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Duotangs</w:t>
      </w:r>
      <w:proofErr w:type="spellEnd"/>
      <w:r w:rsidR="00A93399">
        <w:rPr>
          <w:sz w:val="28"/>
          <w:szCs w:val="28"/>
        </w:rPr>
        <w:t xml:space="preserve"> </w:t>
      </w:r>
      <w:r>
        <w:rPr>
          <w:sz w:val="28"/>
          <w:szCs w:val="28"/>
        </w:rPr>
        <w:t>with 3 prongs (</w:t>
      </w:r>
      <w:r w:rsidRPr="004D5E5F">
        <w:rPr>
          <w:b/>
          <w:sz w:val="28"/>
          <w:szCs w:val="28"/>
        </w:rPr>
        <w:t>not with folder pocket</w:t>
      </w:r>
      <w:r>
        <w:rPr>
          <w:sz w:val="28"/>
          <w:szCs w:val="28"/>
        </w:rPr>
        <w:t>)</w:t>
      </w:r>
    </w:p>
    <w:p w14:paraId="4D82FF93" w14:textId="77777777" w:rsidR="00F54ED4" w:rsidRDefault="00A93399" w:rsidP="00A93399">
      <w:pPr>
        <w:ind w:firstLine="720"/>
        <w:rPr>
          <w:sz w:val="28"/>
          <w:szCs w:val="28"/>
        </w:rPr>
      </w:pPr>
      <w:r w:rsidRPr="00A93399">
        <w:rPr>
          <w:sz w:val="28"/>
          <w:szCs w:val="28"/>
          <w:u w:val="single"/>
        </w:rPr>
        <w:t>Please buy:</w:t>
      </w:r>
      <w:r w:rsidR="00F54ED4">
        <w:rPr>
          <w:sz w:val="28"/>
          <w:szCs w:val="28"/>
        </w:rPr>
        <w:t xml:space="preserve">  1 red, 1 green, 1 yellow 1 blue, 1 orange and 1 grey</w:t>
      </w:r>
    </w:p>
    <w:p w14:paraId="359382BE" w14:textId="18302B7C" w:rsidR="00F54ED4" w:rsidRPr="00CA2F00" w:rsidRDefault="00CA2F00" w:rsidP="00CA2F00">
      <w:pPr>
        <w:rPr>
          <w:sz w:val="28"/>
          <w:szCs w:val="28"/>
        </w:rPr>
      </w:pPr>
      <w:r>
        <w:rPr>
          <w:sz w:val="28"/>
          <w:szCs w:val="28"/>
        </w:rPr>
        <w:t xml:space="preserve">4       </w:t>
      </w:r>
      <w:r w:rsidR="00F54ED4" w:rsidRPr="00CA2F00">
        <w:rPr>
          <w:sz w:val="28"/>
          <w:szCs w:val="28"/>
        </w:rPr>
        <w:t>Expo white board markers</w:t>
      </w:r>
      <w:r w:rsidR="00F55400" w:rsidRPr="00CA2F00">
        <w:rPr>
          <w:sz w:val="28"/>
          <w:szCs w:val="28"/>
        </w:rPr>
        <w:t xml:space="preserve"> (blue, black and red preferred)</w:t>
      </w:r>
    </w:p>
    <w:p w14:paraId="741837DA" w14:textId="0B00E341" w:rsidR="00F55400" w:rsidRPr="00CA2F00" w:rsidRDefault="00CA2F00" w:rsidP="00CA2F00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5400" w:rsidRPr="00CA2F00">
        <w:rPr>
          <w:sz w:val="28"/>
          <w:szCs w:val="28"/>
        </w:rPr>
        <w:t xml:space="preserve">      set of watercolor paints (12 colors)</w:t>
      </w:r>
    </w:p>
    <w:p w14:paraId="75D283F1" w14:textId="6625A056" w:rsidR="00F55400" w:rsidRPr="003C152E" w:rsidRDefault="003C152E" w:rsidP="003C152E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A2F00">
        <w:rPr>
          <w:sz w:val="28"/>
          <w:szCs w:val="28"/>
        </w:rPr>
        <w:t xml:space="preserve">      </w:t>
      </w:r>
      <w:r w:rsidR="00F55400" w:rsidRPr="003C152E">
        <w:rPr>
          <w:sz w:val="28"/>
          <w:szCs w:val="28"/>
        </w:rPr>
        <w:t xml:space="preserve">Blue </w:t>
      </w:r>
      <w:proofErr w:type="spellStart"/>
      <w:r w:rsidR="00F55400" w:rsidRPr="003C152E">
        <w:rPr>
          <w:sz w:val="28"/>
          <w:szCs w:val="28"/>
        </w:rPr>
        <w:t>Hilroy</w:t>
      </w:r>
      <w:proofErr w:type="spellEnd"/>
      <w:r w:rsidR="00F55400" w:rsidRPr="003C152E">
        <w:rPr>
          <w:sz w:val="28"/>
          <w:szCs w:val="28"/>
        </w:rPr>
        <w:t xml:space="preserve"> Exercise Book (plain – no lines) 72 pages</w:t>
      </w:r>
    </w:p>
    <w:p w14:paraId="1EC5AC62" w14:textId="77777777" w:rsidR="003C152E" w:rsidRPr="003C152E" w:rsidRDefault="003C152E" w:rsidP="003C152E">
      <w:pPr>
        <w:ind w:left="360"/>
        <w:rPr>
          <w:sz w:val="28"/>
          <w:szCs w:val="28"/>
        </w:rPr>
      </w:pPr>
    </w:p>
    <w:p w14:paraId="770B92C7" w14:textId="3FD1E594" w:rsidR="00F54ED4" w:rsidRPr="001B0272" w:rsidRDefault="00864327" w:rsidP="00864327">
      <w:pPr>
        <w:rPr>
          <w:sz w:val="28"/>
          <w:szCs w:val="28"/>
        </w:rPr>
      </w:pPr>
      <w:r>
        <w:rPr>
          <w:sz w:val="28"/>
          <w:szCs w:val="28"/>
        </w:rPr>
        <w:t xml:space="preserve">1      </w:t>
      </w:r>
      <w:bookmarkStart w:id="0" w:name="_GoBack"/>
      <w:bookmarkEnd w:id="0"/>
      <w:r>
        <w:rPr>
          <w:sz w:val="28"/>
          <w:szCs w:val="28"/>
        </w:rPr>
        <w:t xml:space="preserve"> Box Kleenex</w:t>
      </w:r>
    </w:p>
    <w:p w14:paraId="120AE1BE" w14:textId="28E8BC8D" w:rsidR="00CA54AB" w:rsidRDefault="00CA54AB"/>
    <w:p w14:paraId="55FF1ED6" w14:textId="77777777" w:rsidR="005C35AD" w:rsidRDefault="005C35AD" w:rsidP="005C35AD">
      <w:pPr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szCs w:val="24"/>
        </w:rPr>
        <w:t>We have partnered with School Start to offer pre-made, customizable kits that include the above supplies that will be delivered to your door.  Click here for the</w:t>
      </w:r>
      <w:r>
        <w:rPr>
          <w:sz w:val="28"/>
          <w:szCs w:val="28"/>
        </w:rPr>
        <w:t xml:space="preserve"> </w:t>
      </w:r>
      <w:hyperlink r:id="rId16" w:history="1">
        <w:r>
          <w:rPr>
            <w:rStyle w:val="Hyperlink"/>
            <w:sz w:val="28"/>
            <w:szCs w:val="28"/>
          </w:rPr>
          <w:t>link.</w:t>
        </w:r>
      </w:hyperlink>
    </w:p>
    <w:p w14:paraId="374ED747" w14:textId="77777777" w:rsidR="005C35AD" w:rsidRDefault="005C35AD" w:rsidP="005C35AD">
      <w:pPr>
        <w:rPr>
          <w:rFonts w:ascii="Bookman Old Style" w:hAnsi="Bookman Old Style"/>
          <w:szCs w:val="24"/>
        </w:rPr>
      </w:pPr>
    </w:p>
    <w:p w14:paraId="039628F2" w14:textId="77777777" w:rsidR="005C35AD" w:rsidRDefault="005C35AD"/>
    <w:sectPr w:rsidR="005C35AD" w:rsidSect="0086442B">
      <w:pgSz w:w="12240" w:h="15840"/>
      <w:pgMar w:top="720" w:right="1440" w:bottom="63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5B4"/>
    <w:multiLevelType w:val="hybridMultilevel"/>
    <w:tmpl w:val="2CEE2976"/>
    <w:lvl w:ilvl="0" w:tplc="D8361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2A1"/>
    <w:multiLevelType w:val="hybridMultilevel"/>
    <w:tmpl w:val="E9CCE336"/>
    <w:lvl w:ilvl="0" w:tplc="9238E2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19E"/>
    <w:multiLevelType w:val="hybridMultilevel"/>
    <w:tmpl w:val="B870487C"/>
    <w:lvl w:ilvl="0" w:tplc="FEFED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D3D18"/>
    <w:multiLevelType w:val="hybridMultilevel"/>
    <w:tmpl w:val="91E6B96A"/>
    <w:lvl w:ilvl="0" w:tplc="C8F86E0E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4"/>
    <w:rsid w:val="003C152E"/>
    <w:rsid w:val="005C35AD"/>
    <w:rsid w:val="00864327"/>
    <w:rsid w:val="00A93399"/>
    <w:rsid w:val="00AE02BA"/>
    <w:rsid w:val="00BE6FC3"/>
    <w:rsid w:val="00CA2F00"/>
    <w:rsid w:val="00CA54AB"/>
    <w:rsid w:val="00F54ED4"/>
    <w:rsid w:val="00F5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1B07320"/>
  <w15:chartTrackingRefBased/>
  <w15:docId w15:val="{65E8B8A0-823B-47AC-904A-C0887870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4ED4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F54ED4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F54ED4"/>
    <w:pPr>
      <w:jc w:val="center"/>
    </w:pPr>
    <w:rPr>
      <w:rFonts w:ascii="Abadi MT Condensed Light" w:hAnsi="Abadi MT Condensed Light"/>
      <w:b/>
      <w:sz w:val="32"/>
    </w:rPr>
  </w:style>
  <w:style w:type="character" w:customStyle="1" w:styleId="SubtitleChar">
    <w:name w:val="Subtitle Char"/>
    <w:basedOn w:val="DefaultParagraphFont"/>
    <w:link w:val="Subtitle"/>
    <w:rsid w:val="00F54ED4"/>
    <w:rPr>
      <w:rFonts w:ascii="Abadi MT Condensed Light" w:eastAsia="Times New Roman" w:hAnsi="Abadi MT Condensed Light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F554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3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start.ca/school/281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Crombie</dc:creator>
  <cp:keywords/>
  <dc:description/>
  <cp:lastModifiedBy>Mellissa Ryan</cp:lastModifiedBy>
  <cp:revision>8</cp:revision>
  <cp:lastPrinted>2023-02-10T21:38:00Z</cp:lastPrinted>
  <dcterms:created xsi:type="dcterms:W3CDTF">2023-02-06T18:48:00Z</dcterms:created>
  <dcterms:modified xsi:type="dcterms:W3CDTF">2023-05-29T19:09:00Z</dcterms:modified>
</cp:coreProperties>
</file>